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AF6FB6" w14:textId="77777777" w:rsidR="00892309" w:rsidRPr="003759D0" w:rsidRDefault="00251E0E" w:rsidP="00251E0E">
      <w:pPr>
        <w:jc w:val="center"/>
        <w:rPr>
          <w:rFonts w:ascii="Arial" w:hAnsi="Arial" w:cs="Arial"/>
          <w:b/>
          <w:sz w:val="20"/>
          <w:szCs w:val="20"/>
          <w:u w:val="single"/>
        </w:rPr>
      </w:pPr>
      <w:r w:rsidRPr="003759D0">
        <w:rPr>
          <w:rFonts w:ascii="Arial" w:hAnsi="Arial" w:cs="Arial"/>
          <w:b/>
          <w:sz w:val="20"/>
          <w:szCs w:val="20"/>
          <w:u w:val="single"/>
        </w:rPr>
        <w:t>Patient Participation Group</w:t>
      </w:r>
    </w:p>
    <w:p w14:paraId="675D7979" w14:textId="77777777" w:rsidR="00251E0E" w:rsidRPr="003759D0" w:rsidRDefault="003759D0" w:rsidP="003759D0">
      <w:pPr>
        <w:rPr>
          <w:rFonts w:ascii="Arial" w:hAnsi="Arial" w:cs="Arial"/>
          <w:b/>
          <w:sz w:val="20"/>
          <w:szCs w:val="20"/>
          <w:u w:val="single"/>
        </w:rPr>
      </w:pPr>
      <w:r w:rsidRPr="003759D0">
        <w:rPr>
          <w:rFonts w:ascii="Arial" w:hAnsi="Arial" w:cs="Arial"/>
          <w:b/>
          <w:sz w:val="20"/>
          <w:szCs w:val="20"/>
          <w:u w:val="single"/>
        </w:rPr>
        <w:t>Attendees: Via Microsoft Teams</w:t>
      </w:r>
    </w:p>
    <w:p w14:paraId="5B25F8E3" w14:textId="30DD208C" w:rsidR="00A63915" w:rsidRPr="003759D0" w:rsidRDefault="00251E0E" w:rsidP="003759D0">
      <w:pPr>
        <w:rPr>
          <w:rFonts w:ascii="Arial" w:hAnsi="Arial" w:cs="Arial"/>
          <w:b/>
          <w:sz w:val="20"/>
          <w:szCs w:val="20"/>
          <w:u w:val="single"/>
        </w:rPr>
      </w:pPr>
      <w:r w:rsidRPr="003759D0">
        <w:rPr>
          <w:rFonts w:ascii="Arial" w:hAnsi="Arial" w:cs="Arial"/>
          <w:b/>
          <w:sz w:val="20"/>
          <w:szCs w:val="20"/>
          <w:u w:val="single"/>
        </w:rPr>
        <w:t>Apologies:</w:t>
      </w:r>
      <w:r w:rsidR="00C74D9D" w:rsidRPr="003759D0">
        <w:rPr>
          <w:rFonts w:ascii="Arial" w:hAnsi="Arial" w:cs="Arial"/>
          <w:b/>
          <w:sz w:val="20"/>
          <w:szCs w:val="20"/>
          <w:u w:val="single"/>
        </w:rPr>
        <w:t xml:space="preserve"> Sent to Practice</w:t>
      </w:r>
    </w:p>
    <w:p w14:paraId="03CBACBB" w14:textId="77777777" w:rsidR="00251E0E" w:rsidRPr="003759D0" w:rsidRDefault="003759D0" w:rsidP="00C74D9D">
      <w:pPr>
        <w:rPr>
          <w:rFonts w:ascii="Arial" w:hAnsi="Arial" w:cs="Arial"/>
          <w:b/>
          <w:sz w:val="20"/>
          <w:szCs w:val="20"/>
          <w:u w:val="single"/>
        </w:rPr>
      </w:pPr>
      <w:r w:rsidRPr="003759D0">
        <w:rPr>
          <w:rFonts w:ascii="Arial" w:hAnsi="Arial" w:cs="Arial"/>
          <w:b/>
          <w:sz w:val="20"/>
          <w:szCs w:val="20"/>
          <w:u w:val="single"/>
        </w:rPr>
        <w:t xml:space="preserve">Standing </w:t>
      </w:r>
      <w:r w:rsidR="00C74D9D" w:rsidRPr="003759D0">
        <w:rPr>
          <w:rFonts w:ascii="Arial" w:hAnsi="Arial" w:cs="Arial"/>
          <w:b/>
          <w:sz w:val="20"/>
          <w:szCs w:val="20"/>
          <w:u w:val="single"/>
        </w:rPr>
        <w:t>Agenda</w:t>
      </w:r>
    </w:p>
    <w:p w14:paraId="37AE2407" w14:textId="77777777" w:rsidR="00C74D9D" w:rsidRPr="003759D0" w:rsidRDefault="00C74D9D" w:rsidP="00251E0E">
      <w:pPr>
        <w:rPr>
          <w:rFonts w:ascii="Arial" w:hAnsi="Arial" w:cs="Arial"/>
          <w:b/>
          <w:sz w:val="20"/>
          <w:szCs w:val="20"/>
        </w:rPr>
      </w:pPr>
      <w:r w:rsidRPr="003759D0">
        <w:rPr>
          <w:rFonts w:ascii="Arial" w:hAnsi="Arial" w:cs="Arial"/>
          <w:b/>
          <w:sz w:val="20"/>
          <w:szCs w:val="20"/>
        </w:rPr>
        <w:t>Welcome</w:t>
      </w:r>
    </w:p>
    <w:p w14:paraId="2EA8ECD2" w14:textId="0D6D98F3" w:rsidR="009B4B08" w:rsidRPr="003759D0" w:rsidRDefault="00A63915" w:rsidP="00251E0E">
      <w:pPr>
        <w:rPr>
          <w:rFonts w:ascii="Arial" w:hAnsi="Arial" w:cs="Arial"/>
          <w:b/>
          <w:sz w:val="20"/>
          <w:szCs w:val="20"/>
        </w:rPr>
      </w:pPr>
      <w:r>
        <w:rPr>
          <w:rFonts w:ascii="Arial" w:hAnsi="Arial" w:cs="Arial"/>
          <w:b/>
          <w:sz w:val="20"/>
          <w:szCs w:val="20"/>
        </w:rPr>
        <w:t>Practice Staff Update</w:t>
      </w:r>
    </w:p>
    <w:p w14:paraId="21920AAF" w14:textId="651E229C" w:rsidR="00251E0E" w:rsidRPr="003759D0" w:rsidRDefault="00A63915" w:rsidP="00251E0E">
      <w:pPr>
        <w:rPr>
          <w:rFonts w:ascii="Arial" w:hAnsi="Arial" w:cs="Arial"/>
          <w:b/>
          <w:sz w:val="20"/>
          <w:szCs w:val="20"/>
        </w:rPr>
      </w:pPr>
      <w:r>
        <w:rPr>
          <w:rFonts w:ascii="Arial" w:hAnsi="Arial" w:cs="Arial"/>
          <w:b/>
          <w:sz w:val="20"/>
          <w:szCs w:val="20"/>
        </w:rPr>
        <w:t>Primary Care Network Update</w:t>
      </w:r>
    </w:p>
    <w:p w14:paraId="436A778E" w14:textId="2E365A53" w:rsidR="00A63915" w:rsidRPr="003759D0" w:rsidRDefault="00A63915" w:rsidP="00251E0E">
      <w:pPr>
        <w:rPr>
          <w:rFonts w:ascii="Arial" w:hAnsi="Arial" w:cs="Arial"/>
          <w:b/>
          <w:sz w:val="20"/>
          <w:szCs w:val="20"/>
        </w:rPr>
      </w:pPr>
      <w:r>
        <w:rPr>
          <w:rFonts w:ascii="Arial" w:hAnsi="Arial" w:cs="Arial"/>
          <w:b/>
          <w:sz w:val="20"/>
          <w:szCs w:val="20"/>
        </w:rPr>
        <w:t>Covid-19 Spring Boosters</w:t>
      </w:r>
    </w:p>
    <w:p w14:paraId="07FD4B8A" w14:textId="77777777" w:rsidR="00C74D9D" w:rsidRPr="0020481C" w:rsidRDefault="00C74D9D" w:rsidP="00C74D9D">
      <w:pPr>
        <w:rPr>
          <w:rFonts w:cstheme="minorHAnsi"/>
          <w:b/>
          <w:u w:val="single"/>
        </w:rPr>
      </w:pPr>
      <w:r w:rsidRPr="0020481C">
        <w:rPr>
          <w:rFonts w:cstheme="minorHAnsi"/>
          <w:b/>
          <w:u w:val="single"/>
        </w:rPr>
        <w:t xml:space="preserve">OPENING WELCOME </w:t>
      </w:r>
    </w:p>
    <w:p w14:paraId="1B47A9C1" w14:textId="3477D831" w:rsidR="00C74D9D" w:rsidRPr="0020481C" w:rsidRDefault="00C74D9D" w:rsidP="00C74D9D">
      <w:pPr>
        <w:rPr>
          <w:rFonts w:cstheme="minorHAnsi"/>
        </w:rPr>
      </w:pPr>
      <w:r w:rsidRPr="0020481C">
        <w:rPr>
          <w:rFonts w:cstheme="minorHAnsi"/>
        </w:rPr>
        <w:t xml:space="preserve">Sara Heywood (SJH) – </w:t>
      </w:r>
      <w:r w:rsidR="00A63915" w:rsidRPr="0020481C">
        <w:rPr>
          <w:rFonts w:cstheme="minorHAnsi"/>
        </w:rPr>
        <w:t>Business Director</w:t>
      </w:r>
      <w:r w:rsidRPr="0020481C">
        <w:rPr>
          <w:rFonts w:cstheme="minorHAnsi"/>
        </w:rPr>
        <w:t xml:space="preserve"> – </w:t>
      </w:r>
      <w:r w:rsidR="00A63915" w:rsidRPr="0020481C">
        <w:rPr>
          <w:rFonts w:cstheme="minorHAnsi"/>
        </w:rPr>
        <w:t xml:space="preserve">Welcomed all to the meeting and apologised for the meeting being postponed numerous times due to awaiting confirmation on a number of different matters which will be discussed in this meeting. </w:t>
      </w:r>
    </w:p>
    <w:p w14:paraId="27480291" w14:textId="2285F99C" w:rsidR="009B4B08" w:rsidRDefault="00A63915" w:rsidP="009B4B08">
      <w:pPr>
        <w:rPr>
          <w:rFonts w:ascii="Arial" w:hAnsi="Arial" w:cs="Arial"/>
          <w:b/>
          <w:sz w:val="20"/>
          <w:szCs w:val="20"/>
          <w:u w:val="single"/>
        </w:rPr>
      </w:pPr>
      <w:r>
        <w:rPr>
          <w:rFonts w:ascii="Arial" w:hAnsi="Arial" w:cs="Arial"/>
          <w:b/>
          <w:sz w:val="20"/>
          <w:szCs w:val="20"/>
          <w:u w:val="single"/>
        </w:rPr>
        <w:t>Practice Staff Update</w:t>
      </w:r>
    </w:p>
    <w:p w14:paraId="45A4FBDC" w14:textId="62EE6D04" w:rsidR="00A63915" w:rsidRDefault="00A63915" w:rsidP="00A63915">
      <w:r w:rsidRPr="00A63915">
        <w:rPr>
          <w:rFonts w:ascii="Arial" w:hAnsi="Arial" w:cs="Arial"/>
          <w:bCs/>
          <w:sz w:val="20"/>
          <w:szCs w:val="20"/>
        </w:rPr>
        <w:t>SJH</w:t>
      </w:r>
      <w:r>
        <w:rPr>
          <w:rFonts w:ascii="Arial" w:hAnsi="Arial" w:cs="Arial"/>
          <w:bCs/>
          <w:sz w:val="20"/>
          <w:szCs w:val="20"/>
        </w:rPr>
        <w:t xml:space="preserve"> explained </w:t>
      </w:r>
      <w:r>
        <w:t>Dr Edge is retiring at the end of April taking early retirement to spend time with family.</w:t>
      </w:r>
      <w:r>
        <w:t xml:space="preserve"> We welcome </w:t>
      </w:r>
      <w:r>
        <w:t>Dr Chamberlain</w:t>
      </w:r>
      <w:r>
        <w:t xml:space="preserve"> who</w:t>
      </w:r>
      <w:r>
        <w:t xml:space="preserve"> is</w:t>
      </w:r>
      <w:r>
        <w:t xml:space="preserve"> a female</w:t>
      </w:r>
      <w:r>
        <w:t xml:space="preserve"> joining us at the beginning of April</w:t>
      </w:r>
      <w:r>
        <w:t xml:space="preserve">. Dr Chamberlain will be joining the practice for </w:t>
      </w:r>
      <w:r>
        <w:t>4 sessions a week</w:t>
      </w:r>
      <w:r>
        <w:t xml:space="preserve"> (the same as Dr Edge</w:t>
      </w:r>
      <w:r w:rsidR="0020481C">
        <w:t>). We</w:t>
      </w:r>
      <w:r>
        <w:t xml:space="preserve"> will also be welcoming </w:t>
      </w:r>
      <w:r>
        <w:t>Dr Wa</w:t>
      </w:r>
      <w:r>
        <w:t>i</w:t>
      </w:r>
      <w:r>
        <w:t>ley</w:t>
      </w:r>
      <w:r>
        <w:t xml:space="preserve"> who is </w:t>
      </w:r>
      <w:r w:rsidR="0020481C">
        <w:t>also a</w:t>
      </w:r>
      <w:r>
        <w:t xml:space="preserve"> female GP for six sessions a </w:t>
      </w:r>
      <w:r>
        <w:t xml:space="preserve">week </w:t>
      </w:r>
      <w:r>
        <w:t>from the end of April.</w:t>
      </w:r>
      <w:r>
        <w:t xml:space="preserve"> </w:t>
      </w:r>
      <w:r>
        <w:t xml:space="preserve"> We are excited to welcome both locals GPs after a year of recruiting to carry on the Longton Health Centre ethos!</w:t>
      </w:r>
    </w:p>
    <w:p w14:paraId="655EF213" w14:textId="79C607B7" w:rsidR="00A63915" w:rsidRDefault="00A63915" w:rsidP="00A63915">
      <w:r>
        <w:t xml:space="preserve">In </w:t>
      </w:r>
      <w:r w:rsidR="0020481C">
        <w:t>addition,</w:t>
      </w:r>
      <w:r>
        <w:t xml:space="preserve"> succession planning has taken place</w:t>
      </w:r>
      <w:r w:rsidR="0020481C">
        <w:t xml:space="preserve"> with current members of the practice team. Lorraine Jones who many of you may know has completed her training to becoming a</w:t>
      </w:r>
      <w:r>
        <w:t xml:space="preserve"> </w:t>
      </w:r>
      <w:r w:rsidR="0020481C">
        <w:t>He</w:t>
      </w:r>
      <w:r>
        <w:t xml:space="preserve">alth &amp; </w:t>
      </w:r>
      <w:r w:rsidR="0020481C">
        <w:t>W</w:t>
      </w:r>
      <w:r>
        <w:t xml:space="preserve">ellbeing </w:t>
      </w:r>
      <w:r w:rsidR="0020481C">
        <w:t>Co</w:t>
      </w:r>
      <w:r>
        <w:t>ach,</w:t>
      </w:r>
      <w:r w:rsidR="0020481C">
        <w:t xml:space="preserve"> Ellie Fallows who has shown an interest in nursing is currently undergoing training to becoming a</w:t>
      </w:r>
      <w:r>
        <w:t xml:space="preserve"> healthcare assistant, </w:t>
      </w:r>
      <w:r w:rsidR="0020481C">
        <w:t xml:space="preserve"> and Georgia Fallows who works in the community assisting our advanced nurse practitioner is training in </w:t>
      </w:r>
      <w:r>
        <w:t xml:space="preserve">health &amp; wellbeing </w:t>
      </w:r>
      <w:r w:rsidR="0020481C">
        <w:t>also. We wish them the best of luck and know with their training and current experience will offer a great service to all patients.</w:t>
      </w:r>
    </w:p>
    <w:p w14:paraId="0679A3DD" w14:textId="6FD9295D" w:rsidR="00A63915" w:rsidRDefault="0020481C" w:rsidP="00A63915">
      <w:r>
        <w:t xml:space="preserve">The practice is also working closely with </w:t>
      </w:r>
      <w:r w:rsidR="00A63915">
        <w:t xml:space="preserve">the council </w:t>
      </w:r>
      <w:r>
        <w:t>now</w:t>
      </w:r>
      <w:r w:rsidR="00A63915">
        <w:t xml:space="preserve"> to look at health in</w:t>
      </w:r>
      <w:r>
        <w:t>-e</w:t>
      </w:r>
      <w:r w:rsidR="00A63915">
        <w:t>qualities</w:t>
      </w:r>
      <w:r>
        <w:t xml:space="preserve"> and to combat social isolation. The practice will be working </w:t>
      </w:r>
      <w:r w:rsidR="00A63915">
        <w:t xml:space="preserve">with </w:t>
      </w:r>
      <w:r>
        <w:t xml:space="preserve">public-service organisations such as the </w:t>
      </w:r>
      <w:r w:rsidR="00A63915">
        <w:t>police</w:t>
      </w:r>
      <w:r>
        <w:t xml:space="preserve"> and the fire service</w:t>
      </w:r>
      <w:r w:rsidR="00A63915">
        <w:t xml:space="preserve">, </w:t>
      </w:r>
      <w:r>
        <w:t xml:space="preserve">and local community set-ups such as food banks and </w:t>
      </w:r>
      <w:r w:rsidR="00A63915">
        <w:t>safe place</w:t>
      </w:r>
      <w:r>
        <w:t>s to achieve this. With the help of the charity Sahara from the 1</w:t>
      </w:r>
      <w:r w:rsidRPr="0020481C">
        <w:rPr>
          <w:vertAlign w:val="superscript"/>
        </w:rPr>
        <w:t>st</w:t>
      </w:r>
      <w:r>
        <w:t xml:space="preserve"> April 2023 we hope to further achieve this as they highlight patients who may be at risk or are known to not be up to date with the latest cancer screenings available to them</w:t>
      </w:r>
    </w:p>
    <w:p w14:paraId="7914B8BD" w14:textId="734EAF14" w:rsidR="0020481C" w:rsidRDefault="0020481C" w:rsidP="00A63915">
      <w:pPr>
        <w:rPr>
          <w:b/>
          <w:bCs/>
          <w:u w:val="single"/>
        </w:rPr>
      </w:pPr>
      <w:r w:rsidRPr="0020481C">
        <w:rPr>
          <w:b/>
          <w:bCs/>
          <w:u w:val="single"/>
        </w:rPr>
        <w:t>Primary Care Network Update</w:t>
      </w:r>
    </w:p>
    <w:p w14:paraId="37CE0971" w14:textId="5B175009" w:rsidR="00A9255C" w:rsidRDefault="00A9255C" w:rsidP="00A9255C">
      <w:r>
        <w:t xml:space="preserve">To make all the above happen and bring services back into the GP surgery we have given notice to our current Network arrangements (Ribble Bank Medical Group). Due </w:t>
      </w:r>
      <w:r>
        <w:t xml:space="preserve">to the way the network </w:t>
      </w:r>
      <w:r>
        <w:t>has been</w:t>
      </w:r>
      <w:r>
        <w:t xml:space="preserve"> working</w:t>
      </w:r>
      <w:r>
        <w:t xml:space="preserve"> (</w:t>
      </w:r>
      <w:r>
        <w:t>keeping the finances within the busine</w:t>
      </w:r>
      <w:r>
        <w:t>s</w:t>
      </w:r>
      <w:r>
        <w:t>s</w:t>
      </w:r>
      <w:r>
        <w:t xml:space="preserve">), inevitably affected the practice as the </w:t>
      </w:r>
      <w:r>
        <w:lastRenderedPageBreak/>
        <w:t xml:space="preserve">funding </w:t>
      </w:r>
      <w:r>
        <w:t>was not finding its way down to practice level</w:t>
      </w:r>
      <w:r>
        <w:t xml:space="preserve">, equalling in the services we were able to provide not meeting our requirements. </w:t>
      </w:r>
    </w:p>
    <w:p w14:paraId="70339EF2" w14:textId="48EE33D9" w:rsidR="00A9255C" w:rsidRDefault="00A9255C" w:rsidP="00A9255C">
      <w:r>
        <w:t>F</w:t>
      </w:r>
      <w:r>
        <w:t>rom the 1</w:t>
      </w:r>
      <w:r w:rsidRPr="00CB6954">
        <w:rPr>
          <w:vertAlign w:val="superscript"/>
        </w:rPr>
        <w:t>st</w:t>
      </w:r>
      <w:r>
        <w:t xml:space="preserve"> April </w:t>
      </w:r>
      <w:r>
        <w:t>ourselves, F</w:t>
      </w:r>
      <w:r>
        <w:t xml:space="preserve">ishergate medical centre and </w:t>
      </w:r>
      <w:r>
        <w:t>S</w:t>
      </w:r>
      <w:r>
        <w:t xml:space="preserve">t </w:t>
      </w:r>
      <w:r>
        <w:t>F</w:t>
      </w:r>
      <w:r>
        <w:t>illians</w:t>
      </w:r>
      <w:r>
        <w:t xml:space="preserve"> will be forming to create Preston &amp; South Ribble Primary Care Network</w:t>
      </w:r>
      <w:r>
        <w:t>.</w:t>
      </w:r>
      <w:r>
        <w:t xml:space="preserve"> The funding will not change however it will be</w:t>
      </w:r>
      <w:r>
        <w:t xml:space="preserve"> </w:t>
      </w:r>
      <w:r>
        <w:t>fu</w:t>
      </w:r>
      <w:r>
        <w:t xml:space="preserve">nding streams we can use directly within practice. </w:t>
      </w:r>
    </w:p>
    <w:p w14:paraId="2C9F8F66" w14:textId="3046E936" w:rsidR="0020481C" w:rsidRDefault="00A9255C" w:rsidP="00A63915">
      <w:r>
        <w:t>The caveat to this is that the ICB have requested for us as a network to take on the Beeches Medical Centre. There are discussions currently taking place to discuss whether they can deliver a service in line with our business model.</w:t>
      </w:r>
    </w:p>
    <w:p w14:paraId="2B6D7CD5" w14:textId="6499A462" w:rsidR="00BC72B4" w:rsidRDefault="00BC72B4" w:rsidP="00A63915">
      <w:pPr>
        <w:rPr>
          <w:i/>
          <w:iCs/>
        </w:rPr>
      </w:pPr>
      <w:r w:rsidRPr="00BC72B4">
        <w:rPr>
          <w:i/>
          <w:iCs/>
        </w:rPr>
        <w:t xml:space="preserve">Question ask to SJH </w:t>
      </w:r>
      <w:r w:rsidR="00EB30E7" w:rsidRPr="00BC72B4">
        <w:rPr>
          <w:i/>
          <w:iCs/>
        </w:rPr>
        <w:t>‘Does</w:t>
      </w:r>
      <w:r w:rsidRPr="00BC72B4">
        <w:rPr>
          <w:i/>
          <w:iCs/>
        </w:rPr>
        <w:t xml:space="preserve"> that mean all the work previously put in for covid has fallen apart?’</w:t>
      </w:r>
    </w:p>
    <w:p w14:paraId="0023DF23" w14:textId="053EB4B3" w:rsidR="00EB30E7" w:rsidRDefault="00BC72B4" w:rsidP="00EB30E7">
      <w:r>
        <w:t xml:space="preserve">SJH explained throughout </w:t>
      </w:r>
      <w:r>
        <w:t xml:space="preserve">all </w:t>
      </w:r>
      <w:r w:rsidR="00EB30E7">
        <w:t xml:space="preserve">period of delivering covid vaccinations all the practices within the network </w:t>
      </w:r>
      <w:r>
        <w:t>worked exceptionally well</w:t>
      </w:r>
      <w:r w:rsidR="00EB30E7">
        <w:t>.</w:t>
      </w:r>
      <w:r>
        <w:t xml:space="preserve"> </w:t>
      </w:r>
      <w:r w:rsidR="00EB30E7">
        <w:t>Post-covid</w:t>
      </w:r>
      <w:r>
        <w:t xml:space="preserve"> normal working returned </w:t>
      </w:r>
      <w:r w:rsidR="00EB30E7">
        <w:t xml:space="preserve">for the PCN and </w:t>
      </w:r>
      <w:r>
        <w:t xml:space="preserve">services were looking to be moved to other areas such as to </w:t>
      </w:r>
      <w:r w:rsidR="00EB30E7">
        <w:t>E</w:t>
      </w:r>
      <w:r>
        <w:t>ast lancs. Partners</w:t>
      </w:r>
      <w:r w:rsidR="00EB30E7">
        <w:t xml:space="preserve"> and myself</w:t>
      </w:r>
      <w:r>
        <w:t xml:space="preserve"> </w:t>
      </w:r>
      <w:r w:rsidR="00EB30E7">
        <w:t>did not</w:t>
      </w:r>
      <w:r>
        <w:t xml:space="preserve"> think this was in the best interest of our patients</w:t>
      </w:r>
      <w:r w:rsidR="00EB30E7">
        <w:t>. So no, it worked well when we really needed it too but now, we are w</w:t>
      </w:r>
      <w:r w:rsidR="00EB30E7">
        <w:t>anting patients to receive care here in practice</w:t>
      </w:r>
      <w:r w:rsidR="00EB30E7">
        <w:t xml:space="preserve"> and in a local vicinity</w:t>
      </w:r>
      <w:r w:rsidR="00EB30E7">
        <w:t xml:space="preserve"> rather than travelling around. </w:t>
      </w:r>
    </w:p>
    <w:p w14:paraId="381C0BE8" w14:textId="77777777" w:rsidR="00EB30E7" w:rsidRDefault="00EB30E7" w:rsidP="00EB30E7">
      <w:r>
        <w:t xml:space="preserve">The current PCN is disbanding neighbouring practices such as New Longton will join a PCN around the Bamber Bridge area and Kingsfold will be a part of Greater Preston (Cottam area).  </w:t>
      </w:r>
      <w:r>
        <w:t xml:space="preserve">Our footprint </w:t>
      </w:r>
      <w:r>
        <w:t>will not</w:t>
      </w:r>
      <w:r>
        <w:t xml:space="preserve"> change</w:t>
      </w:r>
      <w:r>
        <w:t xml:space="preserve"> for our patients, the</w:t>
      </w:r>
      <w:r>
        <w:t xml:space="preserve"> </w:t>
      </w:r>
      <w:r>
        <w:t>furthest they</w:t>
      </w:r>
      <w:r>
        <w:t xml:space="preserve"> will travel will be to </w:t>
      </w:r>
      <w:r>
        <w:t>Broadgate where we have held clinics for Covid vaccines previously.</w:t>
      </w:r>
    </w:p>
    <w:p w14:paraId="5057D477" w14:textId="2474E01D" w:rsidR="00EB30E7" w:rsidRDefault="00EB30E7" w:rsidP="00EB30E7">
      <w:r>
        <w:t>From the 1</w:t>
      </w:r>
      <w:r w:rsidRPr="00EB30E7">
        <w:rPr>
          <w:vertAlign w:val="superscript"/>
        </w:rPr>
        <w:t>st</w:t>
      </w:r>
      <w:r>
        <w:t xml:space="preserve"> of April 2023 we will see the Saturday morning being reintroduced for pre-bookable appointments only. This will be from 9am to 12noon each Saturday</w:t>
      </w:r>
      <w:r w:rsidR="0040312C">
        <w:t xml:space="preserve">. No reception assistance will be available. We will also continue to offer enhanced hours on a Monday evening 6.30pm to 8pm and weekdays 7.30am to 8am. The appointments are primarily for patients who can only access our services out of normal working hours. If any patients require on the day assistance when we are closed, they can contact NHS 111 as usual who will divert them to another organisation offering out of hour appointments for urgent cases. </w:t>
      </w:r>
    </w:p>
    <w:p w14:paraId="758AF143" w14:textId="7AE21679" w:rsidR="00BC72B4" w:rsidRDefault="00E227BF" w:rsidP="00BC72B4">
      <w:pPr>
        <w:rPr>
          <w:i/>
          <w:iCs/>
        </w:rPr>
      </w:pPr>
      <w:r w:rsidRPr="00E227BF">
        <w:rPr>
          <w:i/>
          <w:iCs/>
        </w:rPr>
        <w:t xml:space="preserve">Question: How do we find working with other community </w:t>
      </w:r>
      <w:r>
        <w:rPr>
          <w:i/>
          <w:iCs/>
        </w:rPr>
        <w:t xml:space="preserve">health </w:t>
      </w:r>
      <w:r w:rsidRPr="00E227BF">
        <w:rPr>
          <w:i/>
          <w:iCs/>
        </w:rPr>
        <w:t>organisations?</w:t>
      </w:r>
    </w:p>
    <w:p w14:paraId="4231093E" w14:textId="49B3E1EA" w:rsidR="00E227BF" w:rsidRDefault="00E227BF" w:rsidP="00E227BF">
      <w:r>
        <w:t>We have worked with community projects since covid</w:t>
      </w:r>
      <w:r>
        <w:t xml:space="preserve"> such as the foodbanks and it seems </w:t>
      </w:r>
      <w:r>
        <w:t>this has really strengthened communication</w:t>
      </w:r>
      <w:r>
        <w:t xml:space="preserve">. It is also an area the government are placing importance on </w:t>
      </w:r>
      <w:r>
        <w:t>going forwar</w:t>
      </w:r>
      <w:r>
        <w:t>d. They are hoping for</w:t>
      </w:r>
      <w:r>
        <w:t xml:space="preserve"> one standardised frame work that all health and social organisations use</w:t>
      </w:r>
      <w:r>
        <w:t xml:space="preserve">, however </w:t>
      </w:r>
      <w:r>
        <w:t>until</w:t>
      </w:r>
      <w:r>
        <w:t xml:space="preserve"> the</w:t>
      </w:r>
      <w:r>
        <w:t xml:space="preserve"> government provide a robust data system that we can all use and integrate communication through</w:t>
      </w:r>
      <w:r>
        <w:t xml:space="preserve"> we need to carry on</w:t>
      </w:r>
      <w:r>
        <w:t xml:space="preserve"> </w:t>
      </w:r>
      <w:r>
        <w:t>providing integrated care</w:t>
      </w:r>
      <w:r>
        <w:t xml:space="preserve"> as best as we can with the tools we have. </w:t>
      </w:r>
    </w:p>
    <w:p w14:paraId="14EEB902" w14:textId="6F2ECFA3" w:rsidR="00E227BF" w:rsidRDefault="00E227BF" w:rsidP="00E227BF">
      <w:pPr>
        <w:rPr>
          <w:i/>
          <w:iCs/>
        </w:rPr>
      </w:pPr>
      <w:r w:rsidRPr="00E227BF">
        <w:rPr>
          <w:i/>
          <w:iCs/>
        </w:rPr>
        <w:t>Question: Do we do social prescribing?</w:t>
      </w:r>
    </w:p>
    <w:p w14:paraId="71E09972" w14:textId="12B7B6F5" w:rsidR="00E227BF" w:rsidRDefault="00E227BF" w:rsidP="00E227BF">
      <w:r>
        <w:t xml:space="preserve">Social prescribing has been a vital appointment offered to all patients who require it since we joined the network. As mentioned earlier we are working with the council who have been given over 200 thousand pounds to work with people who have health inequalities. </w:t>
      </w:r>
    </w:p>
    <w:p w14:paraId="2CF28B1B" w14:textId="6FCF43D4" w:rsidR="00E227BF" w:rsidRDefault="00E227BF" w:rsidP="00E227BF"/>
    <w:p w14:paraId="7CD963EE" w14:textId="135F53C5" w:rsidR="00E227BF" w:rsidRDefault="00E227BF" w:rsidP="00E227BF">
      <w:pPr>
        <w:rPr>
          <w:b/>
          <w:bCs/>
          <w:u w:val="single"/>
        </w:rPr>
      </w:pPr>
      <w:r w:rsidRPr="00E227BF">
        <w:rPr>
          <w:b/>
          <w:bCs/>
          <w:u w:val="single"/>
        </w:rPr>
        <w:lastRenderedPageBreak/>
        <w:t>Spring Covid-19 Boosters</w:t>
      </w:r>
    </w:p>
    <w:p w14:paraId="4B1D74E0" w14:textId="568982FF" w:rsidR="00E227BF" w:rsidRPr="00E227BF" w:rsidRDefault="00E227BF" w:rsidP="00E227BF">
      <w:r>
        <w:t>The practice has signed up to deliver the spring covid boosters to housebound and care home patients over the next couple of weeks. Local pharmacies are hoping to take up the covid boosters also. Anybody who is eligible for a vaccine from the health centre will be contacted by our Data Quality team. For all patients who are not contacted by ourselves they will need to call 119.</w:t>
      </w:r>
    </w:p>
    <w:p w14:paraId="4E8515AB" w14:textId="3E75F645" w:rsidR="00E227BF" w:rsidRDefault="00021822" w:rsidP="00BC72B4">
      <w:pPr>
        <w:rPr>
          <w:b/>
          <w:bCs/>
          <w:u w:val="single"/>
        </w:rPr>
      </w:pPr>
      <w:r w:rsidRPr="00021822">
        <w:rPr>
          <w:b/>
          <w:bCs/>
          <w:u w:val="single"/>
        </w:rPr>
        <w:t>New Patients</w:t>
      </w:r>
    </w:p>
    <w:p w14:paraId="6C72ECAE" w14:textId="77777777" w:rsidR="005E7F47" w:rsidRDefault="00021822" w:rsidP="00021822">
      <w:r>
        <w:t>The p</w:t>
      </w:r>
      <w:r>
        <w:t>ractice does</w:t>
      </w:r>
      <w:r>
        <w:t xml:space="preserve"> not have a closed list</w:t>
      </w:r>
      <w:r>
        <w:t xml:space="preserve"> </w:t>
      </w:r>
      <w:r>
        <w:t xml:space="preserve">- </w:t>
      </w:r>
      <w:r>
        <w:t xml:space="preserve">if we chose to close our </w:t>
      </w:r>
      <w:r>
        <w:t>list,</w:t>
      </w:r>
      <w:r>
        <w:t xml:space="preserve"> we would need to make an application to the ICB</w:t>
      </w:r>
      <w:r>
        <w:t xml:space="preserve"> with very detailed reasons as to why</w:t>
      </w:r>
      <w:r>
        <w:t xml:space="preserve">. </w:t>
      </w:r>
      <w:r>
        <w:t xml:space="preserve">With </w:t>
      </w:r>
      <w:r>
        <w:t>more houses going up</w:t>
      </w:r>
      <w:r>
        <w:t xml:space="preserve"> and </w:t>
      </w:r>
      <w:r>
        <w:t>people living longer</w:t>
      </w:r>
      <w:r>
        <w:t xml:space="preserve"> this equals more registrations however we do sadly have</w:t>
      </w:r>
      <w:r>
        <w:t xml:space="preserve"> people </w:t>
      </w:r>
      <w:r>
        <w:t>who</w:t>
      </w:r>
      <w:r>
        <w:t xml:space="preserve"> pass </w:t>
      </w:r>
      <w:r w:rsidR="005E7F47">
        <w:t>away,</w:t>
      </w:r>
      <w:r>
        <w:t xml:space="preserve"> and people move so</w:t>
      </w:r>
      <w:r>
        <w:t xml:space="preserve"> the</w:t>
      </w:r>
      <w:r>
        <w:t xml:space="preserve"> list is very transient. We do not get a say in when new houses or care homes appear – we are just informed when they have been approved.</w:t>
      </w:r>
    </w:p>
    <w:p w14:paraId="1C632CDD" w14:textId="33ABB2EE" w:rsidR="00021822" w:rsidRDefault="005E7F47" w:rsidP="00021822">
      <w:r>
        <w:t>The recent new care home is an example of this as it requires a large amount of clinical and non-clinical input due to its</w:t>
      </w:r>
      <w:r w:rsidR="00021822">
        <w:t xml:space="preserve"> high turnover of staff, continuity of systems and services</w:t>
      </w:r>
      <w:r>
        <w:t>. Due to the home being new no CQC inspection is due to take place. We have a dedicated ANP and</w:t>
      </w:r>
      <w:r w:rsidR="00021822">
        <w:t xml:space="preserve"> care co-ordinator</w:t>
      </w:r>
      <w:r>
        <w:t xml:space="preserve"> who</w:t>
      </w:r>
      <w:r w:rsidR="00021822">
        <w:t xml:space="preserve"> </w:t>
      </w:r>
      <w:r>
        <w:t>solely</w:t>
      </w:r>
      <w:r w:rsidR="00021822">
        <w:t xml:space="preserve"> work with the nursing homes</w:t>
      </w:r>
      <w:r>
        <w:t xml:space="preserve"> that has been taken out of the surgery. This has been</w:t>
      </w:r>
      <w:r w:rsidR="00021822">
        <w:t xml:space="preserve"> </w:t>
      </w:r>
      <w:r>
        <w:t>h</w:t>
      </w:r>
      <w:r w:rsidR="00021822">
        <w:t xml:space="preserve">ighlighted through to ICB </w:t>
      </w:r>
      <w:r>
        <w:t xml:space="preserve">and have </w:t>
      </w:r>
      <w:r w:rsidR="00021822">
        <w:t xml:space="preserve">asked if beeches can </w:t>
      </w:r>
      <w:r>
        <w:t>offer some</w:t>
      </w:r>
      <w:r w:rsidR="00021822">
        <w:t xml:space="preserve"> clinical input</w:t>
      </w:r>
      <w:r>
        <w:t xml:space="preserve"> to these homes.</w:t>
      </w:r>
      <w:r w:rsidR="00021822">
        <w:t xml:space="preserve"> </w:t>
      </w:r>
    </w:p>
    <w:p w14:paraId="23BCE271" w14:textId="357681B7" w:rsidR="00021822" w:rsidRPr="005E7F47" w:rsidRDefault="005E7F47" w:rsidP="00021822">
      <w:pPr>
        <w:rPr>
          <w:b/>
          <w:bCs/>
          <w:u w:val="single"/>
        </w:rPr>
      </w:pPr>
      <w:r w:rsidRPr="005E7F47">
        <w:rPr>
          <w:b/>
          <w:bCs/>
          <w:u w:val="single"/>
        </w:rPr>
        <w:t xml:space="preserve">Patient Participation Group Meeting </w:t>
      </w:r>
    </w:p>
    <w:p w14:paraId="2641F6AD" w14:textId="2C631B5B" w:rsidR="005E7F47" w:rsidRDefault="005E7F47" w:rsidP="005E7F47">
      <w:r>
        <w:t>With the changes with</w:t>
      </w:r>
      <w:r>
        <w:t>in</w:t>
      </w:r>
      <w:r>
        <w:t xml:space="preserve"> the network </w:t>
      </w:r>
      <w:r>
        <w:t xml:space="preserve">we are </w:t>
      </w:r>
      <w:r>
        <w:t>hoping for a large integrated network</w:t>
      </w:r>
      <w:r>
        <w:t xml:space="preserve"> for the PPG to share ideas and any plans for the network moving forward. We will</w:t>
      </w:r>
      <w:r>
        <w:t xml:space="preserve"> </w:t>
      </w:r>
      <w:r>
        <w:t>also carry on our own too</w:t>
      </w:r>
      <w:r w:rsidR="001D6CDD">
        <w:t xml:space="preserve"> that will hopefully remain</w:t>
      </w:r>
      <w:r>
        <w:t xml:space="preserve"> </w:t>
      </w:r>
      <w:r w:rsidR="001D6CDD">
        <w:t xml:space="preserve">concrete and not be deferred. </w:t>
      </w:r>
    </w:p>
    <w:p w14:paraId="4E759772" w14:textId="51649A77" w:rsidR="00021822" w:rsidRPr="00021822" w:rsidRDefault="001D6CDD" w:rsidP="00BC72B4">
      <w:r>
        <w:t xml:space="preserve">The PPG will remain virtual at the moment due to lack of room and the need for social distancing to still take place within the practice as Covid is still a risk to the practice due to vulnerable patients and staff needing to be at home if they test positive in line with the government guidelines for NHS employees. </w:t>
      </w:r>
    </w:p>
    <w:p w14:paraId="15C0E7AC" w14:textId="3682E1F8" w:rsidR="00BC72B4" w:rsidRPr="00BC72B4" w:rsidRDefault="001D6CDD" w:rsidP="00A63915">
      <w:r>
        <w:t xml:space="preserve">Praise was given to the practice. SJH explained if any patient is not happy with the service provided to let us know. We do aim for gold standard however we haven’t got the funding to deliver all the time however we do strive to do our very best. </w:t>
      </w:r>
    </w:p>
    <w:p w14:paraId="5EEAE2A4" w14:textId="77777777" w:rsidR="00BC72B4" w:rsidRPr="0020481C" w:rsidRDefault="00BC72B4" w:rsidP="00A63915"/>
    <w:p w14:paraId="08C5A912" w14:textId="47EC2FAB" w:rsidR="00A63915" w:rsidRPr="00A63915" w:rsidRDefault="00A63915" w:rsidP="009B4B08">
      <w:pPr>
        <w:rPr>
          <w:rFonts w:ascii="Arial" w:hAnsi="Arial" w:cs="Arial"/>
          <w:bCs/>
          <w:sz w:val="20"/>
          <w:szCs w:val="20"/>
        </w:rPr>
      </w:pPr>
    </w:p>
    <w:sectPr w:rsidR="00A63915" w:rsidRPr="00A63915">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F86E3D" w14:textId="77777777" w:rsidR="00251E0E" w:rsidRDefault="00251E0E" w:rsidP="00251E0E">
      <w:pPr>
        <w:spacing w:after="0" w:line="240" w:lineRule="auto"/>
      </w:pPr>
      <w:r>
        <w:separator/>
      </w:r>
    </w:p>
  </w:endnote>
  <w:endnote w:type="continuationSeparator" w:id="0">
    <w:p w14:paraId="6C28AD8A" w14:textId="77777777" w:rsidR="00251E0E" w:rsidRDefault="00251E0E" w:rsidP="00251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A20C49" w14:textId="77777777" w:rsidR="00251E0E" w:rsidRDefault="00251E0E" w:rsidP="00251E0E">
      <w:pPr>
        <w:spacing w:after="0" w:line="240" w:lineRule="auto"/>
      </w:pPr>
      <w:r>
        <w:separator/>
      </w:r>
    </w:p>
  </w:footnote>
  <w:footnote w:type="continuationSeparator" w:id="0">
    <w:p w14:paraId="2F713006" w14:textId="77777777" w:rsidR="00251E0E" w:rsidRDefault="00251E0E" w:rsidP="00251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ajorHAnsi" w:eastAsiaTheme="majorEastAsia" w:hAnsiTheme="majorHAnsi" w:cstheme="majorBidi"/>
        <w:sz w:val="32"/>
        <w:szCs w:val="32"/>
      </w:rPr>
      <w:alias w:val="Title"/>
      <w:id w:val="77738743"/>
      <w:placeholder>
        <w:docPart w:val="63C1B28A3E694978BA316031562E6E9D"/>
      </w:placeholder>
      <w:dataBinding w:prefixMappings="xmlns:ns0='http://schemas.openxmlformats.org/package/2006/metadata/core-properties' xmlns:ns1='http://purl.org/dc/elements/1.1/'" w:xpath="/ns0:coreProperties[1]/ns1:title[1]" w:storeItemID="{6C3C8BC8-F283-45AE-878A-BAB7291924A1}"/>
      <w:text/>
    </w:sdtPr>
    <w:sdtEndPr/>
    <w:sdtContent>
      <w:p w14:paraId="795D67D1" w14:textId="0F44EAF6" w:rsidR="00251E0E" w:rsidRDefault="00251E0E">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 xml:space="preserve">Dr Loudonsack &amp; Partners                     </w:t>
        </w:r>
        <w:r w:rsidR="00A63915">
          <w:rPr>
            <w:rFonts w:asciiTheme="majorHAnsi" w:eastAsiaTheme="majorEastAsia" w:hAnsiTheme="majorHAnsi" w:cstheme="majorBidi"/>
            <w:sz w:val="32"/>
            <w:szCs w:val="32"/>
          </w:rPr>
          <w:t>27th March 2023</w:t>
        </w:r>
      </w:p>
    </w:sdtContent>
  </w:sdt>
  <w:p w14:paraId="0F64C706" w14:textId="77777777" w:rsidR="00251E0E" w:rsidRDefault="00251E0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1E0E"/>
    <w:rsid w:val="00021822"/>
    <w:rsid w:val="000A7CA7"/>
    <w:rsid w:val="000B3F85"/>
    <w:rsid w:val="001D6CDD"/>
    <w:rsid w:val="0020481C"/>
    <w:rsid w:val="00251E0E"/>
    <w:rsid w:val="003734AF"/>
    <w:rsid w:val="003759D0"/>
    <w:rsid w:val="0040312C"/>
    <w:rsid w:val="00431946"/>
    <w:rsid w:val="004D0AEB"/>
    <w:rsid w:val="005845BC"/>
    <w:rsid w:val="005E0A73"/>
    <w:rsid w:val="005E7F47"/>
    <w:rsid w:val="006E5556"/>
    <w:rsid w:val="007D017F"/>
    <w:rsid w:val="00892309"/>
    <w:rsid w:val="009156E7"/>
    <w:rsid w:val="009B4B08"/>
    <w:rsid w:val="00A505BA"/>
    <w:rsid w:val="00A63915"/>
    <w:rsid w:val="00A9255C"/>
    <w:rsid w:val="00AB621E"/>
    <w:rsid w:val="00B37B02"/>
    <w:rsid w:val="00BA0B78"/>
    <w:rsid w:val="00BC72B4"/>
    <w:rsid w:val="00C74D9D"/>
    <w:rsid w:val="00E227BF"/>
    <w:rsid w:val="00EB30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65A8C"/>
  <w15:docId w15:val="{53ADFB69-2054-4D79-A66D-64242E969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1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1E0E"/>
  </w:style>
  <w:style w:type="paragraph" w:styleId="Footer">
    <w:name w:val="footer"/>
    <w:basedOn w:val="Normal"/>
    <w:link w:val="FooterChar"/>
    <w:uiPriority w:val="99"/>
    <w:unhideWhenUsed/>
    <w:rsid w:val="00251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1E0E"/>
  </w:style>
  <w:style w:type="paragraph" w:styleId="BalloonText">
    <w:name w:val="Balloon Text"/>
    <w:basedOn w:val="Normal"/>
    <w:link w:val="BalloonTextChar"/>
    <w:uiPriority w:val="99"/>
    <w:semiHidden/>
    <w:unhideWhenUsed/>
    <w:rsid w:val="00251E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1E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9003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3C1B28A3E694978BA316031562E6E9D"/>
        <w:category>
          <w:name w:val="General"/>
          <w:gallery w:val="placeholder"/>
        </w:category>
        <w:types>
          <w:type w:val="bbPlcHdr"/>
        </w:types>
        <w:behaviors>
          <w:behavior w:val="content"/>
        </w:behaviors>
        <w:guid w:val="{2602E910-5EDF-4094-AE9C-A44D24FE13E0}"/>
      </w:docPartPr>
      <w:docPartBody>
        <w:p w:rsidR="002F433B" w:rsidRDefault="00F33D7A" w:rsidP="00F33D7A">
          <w:pPr>
            <w:pStyle w:val="63C1B28A3E694978BA316031562E6E9D"/>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D7A"/>
    <w:rsid w:val="002F433B"/>
    <w:rsid w:val="00F33D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3C1B28A3E694978BA316031562E6E9D">
    <w:name w:val="63C1B28A3E694978BA316031562E6E9D"/>
    <w:rsid w:val="00F33D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6D05B6C671B147877FCBE544EF539A" ma:contentTypeVersion="7" ma:contentTypeDescription="Create a new document." ma:contentTypeScope="" ma:versionID="c63f933b99d92cdaeacdec79faea1809">
  <xsd:schema xmlns:xsd="http://www.w3.org/2001/XMLSchema" xmlns:xs="http://www.w3.org/2001/XMLSchema" xmlns:p="http://schemas.microsoft.com/office/2006/metadata/properties" xmlns:ns1="http://schemas.microsoft.com/sharepoint/v3" xmlns:ns2="a3c0f434-5079-42e0-9a66-021061f425c8" xmlns:ns3="01a10416-c026-4d8e-8b0c-fc5fcce300ba" targetNamespace="http://schemas.microsoft.com/office/2006/metadata/properties" ma:root="true" ma:fieldsID="9b1988976bcc39693cc88247de3618a3" ns1:_="" ns2:_="" ns3:_="">
    <xsd:import namespace="http://schemas.microsoft.com/sharepoint/v3"/>
    <xsd:import namespace="a3c0f434-5079-42e0-9a66-021061f425c8"/>
    <xsd:import namespace="01a10416-c026-4d8e-8b0c-fc5fcce300ba"/>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c0f434-5079-42e0-9a66-021061f425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a10416-c026-4d8e-8b0c-fc5fcce300b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2E307B2-A9F3-496A-B822-5AB6449E3E0C}"/>
</file>

<file path=customXml/itemProps2.xml><?xml version="1.0" encoding="utf-8"?>
<ds:datastoreItem xmlns:ds="http://schemas.openxmlformats.org/officeDocument/2006/customXml" ds:itemID="{715F1226-2E4A-4566-BC3E-2F8F9D13EA5D}">
  <ds:schemaRefs>
    <ds:schemaRef ds:uri="http://schemas.microsoft.com/sharepoint/v3/contenttype/forms"/>
  </ds:schemaRefs>
</ds:datastoreItem>
</file>

<file path=customXml/itemProps3.xml><?xml version="1.0" encoding="utf-8"?>
<ds:datastoreItem xmlns:ds="http://schemas.openxmlformats.org/officeDocument/2006/customXml" ds:itemID="{9E439CEC-7571-4FDB-BB47-86B0A92B52A7}">
  <ds:schemaRefs>
    <ds:schemaRef ds:uri="http://schemas.microsoft.com/office/2006/documentManagement/types"/>
    <ds:schemaRef ds:uri="http://purl.org/dc/elements/1.1/"/>
    <ds:schemaRef ds:uri="http://schemas.microsoft.com/sharepoint/v3"/>
    <ds:schemaRef ds:uri="http://www.w3.org/XML/1998/namespace"/>
    <ds:schemaRef ds:uri="http://schemas.microsoft.com/office/infopath/2007/PartnerControls"/>
    <ds:schemaRef ds:uri="http://schemas.openxmlformats.org/package/2006/metadata/core-properties"/>
    <ds:schemaRef ds:uri="a3c0f434-5079-42e0-9a66-021061f425c8"/>
    <ds:schemaRef ds:uri="http://schemas.microsoft.com/office/2006/metadata/properti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1140</Words>
  <Characters>6503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Dr Loudonsack &amp; Partners                     6th December 2021</vt:lpstr>
    </vt:vector>
  </TitlesOfParts>
  <Company/>
  <LinksUpToDate>false</LinksUpToDate>
  <CharactersWithSpaces>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 Loudonsack &amp; Partners                     27th March 2023</dc:title>
  <dc:creator>Heywood Sara (GPCCG)</dc:creator>
  <cp:lastModifiedBy>SUTTON, Amie (NHS LANCASHIRE AND SOUTH CUMBRIA ICB - 01E)</cp:lastModifiedBy>
  <cp:revision>2</cp:revision>
  <dcterms:created xsi:type="dcterms:W3CDTF">2023-03-27T17:29:00Z</dcterms:created>
  <dcterms:modified xsi:type="dcterms:W3CDTF">2023-03-27T17:29:00Z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0x010100D26D05B6C671B147877FCBE544EF539A</vt:lpwstr>
  </property>
</Properties>
</file>